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360263">
        <w:tc>
          <w:tcPr>
            <w:tcW w:w="3227" w:type="dxa"/>
            <w:shd w:val="clear" w:color="auto" w:fill="C9F9FC" w:themeFill="accent3" w:themeFillTint="33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44CAFE21" w14:textId="091EB654" w:rsidR="00360263" w:rsidRPr="00F12F77" w:rsidRDefault="003133DF" w:rsidP="0036026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12F77">
        <w:rPr>
          <w:rFonts w:ascii="Arial" w:hAnsi="Arial" w:cs="Arial"/>
          <w:sz w:val="22"/>
          <w:szCs w:val="22"/>
        </w:rPr>
        <w:t xml:space="preserve">V zvezi z javnim naročilom </w:t>
      </w:r>
      <w:r w:rsidR="00360263" w:rsidRPr="00F12F77">
        <w:rPr>
          <w:rFonts w:ascii="Arial" w:hAnsi="Arial" w:cs="Arial"/>
          <w:b/>
          <w:sz w:val="22"/>
          <w:szCs w:val="22"/>
        </w:rPr>
        <w:t xml:space="preserve">»Izvajanje storitev tehnika v Domu kulture Brežice in na terenu za občinske prireditve v obdobju od 1.7.2026 do 30.6.2030« </w:t>
      </w:r>
      <w:r w:rsidR="00360263" w:rsidRPr="00F12F77">
        <w:rPr>
          <w:rFonts w:ascii="Arial" w:hAnsi="Arial" w:cs="Arial"/>
          <w:sz w:val="22"/>
          <w:szCs w:val="22"/>
        </w:rPr>
        <w:t xml:space="preserve"> </w:t>
      </w:r>
      <w:r w:rsidR="00360263" w:rsidRPr="00F12F77">
        <w:rPr>
          <w:rFonts w:ascii="Arial" w:hAnsi="Arial" w:cs="Arial"/>
          <w:sz w:val="22"/>
          <w:szCs w:val="22"/>
        </w:rPr>
        <w:t>mora p</w:t>
      </w:r>
      <w:r w:rsidR="00360263" w:rsidRPr="00F12F77">
        <w:rPr>
          <w:rFonts w:asciiTheme="minorHAnsi" w:hAnsiTheme="minorHAnsi" w:cstheme="minorHAnsi"/>
          <w:b/>
          <w:sz w:val="22"/>
          <w:szCs w:val="22"/>
        </w:rPr>
        <w:t xml:space="preserve">onudnik izkazati ustrezne izkušnje, </w:t>
      </w:r>
      <w:r w:rsidR="00360263" w:rsidRPr="00F12F77">
        <w:rPr>
          <w:rFonts w:asciiTheme="minorHAnsi" w:hAnsiTheme="minorHAnsi" w:cstheme="minorHAnsi"/>
          <w:bCs/>
          <w:sz w:val="22"/>
          <w:szCs w:val="22"/>
        </w:rPr>
        <w:t>in sicer da je v zadnjih treh (3) letih pred potekom roka za oddajo ponudb uspešno izvedel najmanj tri (3) storitve oblikovanja zvoka in luči za javne prireditve, pri čemer:</w:t>
      </w:r>
    </w:p>
    <w:p w14:paraId="3A841460" w14:textId="77777777" w:rsidR="00360263" w:rsidRPr="00F12F77" w:rsidRDefault="00360263" w:rsidP="00360263">
      <w:pPr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12F77">
        <w:rPr>
          <w:rFonts w:asciiTheme="minorHAnsi" w:hAnsiTheme="minorHAnsi" w:cstheme="minorHAnsi"/>
          <w:bCs/>
          <w:sz w:val="22"/>
          <w:szCs w:val="22"/>
        </w:rPr>
        <w:t xml:space="preserve">je vsaka prireditev štela najmanj 100 obiskovalcev (posamična prireditev, ne serija prireditev), </w:t>
      </w:r>
    </w:p>
    <w:p w14:paraId="780E7F4A" w14:textId="77777777" w:rsidR="00360263" w:rsidRPr="00F12F77" w:rsidRDefault="00360263" w:rsidP="00360263">
      <w:pPr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12F77">
        <w:rPr>
          <w:rFonts w:asciiTheme="minorHAnsi" w:hAnsiTheme="minorHAnsi" w:cstheme="minorHAnsi"/>
          <w:bCs/>
          <w:sz w:val="22"/>
          <w:szCs w:val="22"/>
        </w:rPr>
        <w:t xml:space="preserve">so storitve vključevale hkratno upravljanje zvočne in svetlobne opreme v živo med celotnim potekom prireditve (ne zgolj postavitve opreme). </w:t>
      </w:r>
    </w:p>
    <w:p w14:paraId="1FC43251" w14:textId="77777777" w:rsidR="00360263" w:rsidRDefault="00360263" w:rsidP="003133DF">
      <w:pPr>
        <w:jc w:val="both"/>
        <w:rPr>
          <w:rFonts w:ascii="Arial" w:hAnsi="Arial" w:cs="Arial"/>
          <w:sz w:val="22"/>
          <w:szCs w:val="22"/>
        </w:rPr>
      </w:pP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3827"/>
        <w:gridCol w:w="1701"/>
        <w:gridCol w:w="1559"/>
      </w:tblGrid>
      <w:tr w:rsidR="00360263" w:rsidRPr="00901362" w14:paraId="0774ADC6" w14:textId="77777777" w:rsidTr="00360263">
        <w:tc>
          <w:tcPr>
            <w:tcW w:w="1678" w:type="dxa"/>
            <w:shd w:val="pct10" w:color="auto" w:fill="FFFFFF"/>
          </w:tcPr>
          <w:p w14:paraId="606FDCF1" w14:textId="66E7C63E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38B7799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opravljene storitve</w:t>
            </w:r>
          </w:p>
        </w:tc>
        <w:tc>
          <w:tcPr>
            <w:tcW w:w="3827" w:type="dxa"/>
            <w:shd w:val="pct12" w:color="auto" w:fill="FFFFFF"/>
          </w:tcPr>
          <w:p w14:paraId="5C7E3AE8" w14:textId="104A0B4D" w:rsidR="00360263" w:rsidRDefault="00360263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storitev</w:t>
            </w:r>
          </w:p>
        </w:tc>
        <w:tc>
          <w:tcPr>
            <w:tcW w:w="1701" w:type="dxa"/>
            <w:shd w:val="pct12" w:color="auto" w:fill="FFFFFF"/>
          </w:tcPr>
          <w:p w14:paraId="49AAD867" w14:textId="032801BD" w:rsidR="00360263" w:rsidRDefault="00360263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Št. prebivalcev na prireditvi</w:t>
            </w:r>
          </w:p>
        </w:tc>
        <w:tc>
          <w:tcPr>
            <w:tcW w:w="1559" w:type="dxa"/>
            <w:shd w:val="pct10" w:color="auto" w:fill="FFFFFF"/>
          </w:tcPr>
          <w:p w14:paraId="0D3D65BD" w14:textId="0E0FA4C8" w:rsidR="00360263" w:rsidRPr="00901362" w:rsidRDefault="00360263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javne prireditve</w:t>
            </w:r>
          </w:p>
        </w:tc>
      </w:tr>
      <w:tr w:rsidR="00360263" w:rsidRPr="00901362" w14:paraId="2046B158" w14:textId="77777777" w:rsidTr="00360263">
        <w:tc>
          <w:tcPr>
            <w:tcW w:w="1678" w:type="dxa"/>
          </w:tcPr>
          <w:p w14:paraId="223B3B8E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33C79FB6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11E481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C28919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63" w:rsidRPr="00901362" w14:paraId="38D8419B" w14:textId="77777777" w:rsidTr="00360263">
        <w:tc>
          <w:tcPr>
            <w:tcW w:w="1678" w:type="dxa"/>
          </w:tcPr>
          <w:p w14:paraId="416771C9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22E143A7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7F2B19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C74FA36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63" w:rsidRPr="00901362" w14:paraId="69B3233C" w14:textId="77777777" w:rsidTr="00360263">
        <w:tc>
          <w:tcPr>
            <w:tcW w:w="1678" w:type="dxa"/>
          </w:tcPr>
          <w:p w14:paraId="10137FFF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34D903EC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1292A26" w14:textId="77777777" w:rsidR="00360263" w:rsidRPr="00901362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22F238" w14:textId="77777777" w:rsidR="00360263" w:rsidRDefault="00360263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0998A" w14:textId="77777777" w:rsidR="00D33A95" w:rsidRDefault="00D33A95" w:rsidP="000B6BBD">
      <w:r>
        <w:separator/>
      </w:r>
    </w:p>
  </w:endnote>
  <w:endnote w:type="continuationSeparator" w:id="0">
    <w:p w14:paraId="37406C05" w14:textId="77777777" w:rsidR="00D33A95" w:rsidRDefault="00D33A9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7CB67" w14:textId="77777777" w:rsidR="00D33A95" w:rsidRDefault="00D33A95" w:rsidP="000B6BBD">
      <w:r>
        <w:separator/>
      </w:r>
    </w:p>
  </w:footnote>
  <w:footnote w:type="continuationSeparator" w:id="0">
    <w:p w14:paraId="15462DA2" w14:textId="77777777" w:rsidR="00D33A95" w:rsidRDefault="00D33A9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20C6"/>
    <w:multiLevelType w:val="multilevel"/>
    <w:tmpl w:val="270E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534C2"/>
    <w:multiLevelType w:val="hybridMultilevel"/>
    <w:tmpl w:val="C390F6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8"/>
  </w:num>
  <w:num w:numId="3" w16cid:durableId="1138962064">
    <w:abstractNumId w:val="5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9"/>
  </w:num>
  <w:num w:numId="7" w16cid:durableId="1155537290">
    <w:abstractNumId w:val="15"/>
  </w:num>
  <w:num w:numId="8" w16cid:durableId="1379163351">
    <w:abstractNumId w:val="13"/>
  </w:num>
  <w:num w:numId="9" w16cid:durableId="929243181">
    <w:abstractNumId w:val="3"/>
  </w:num>
  <w:num w:numId="10" w16cid:durableId="1819881502">
    <w:abstractNumId w:val="7"/>
  </w:num>
  <w:num w:numId="11" w16cid:durableId="1065879519">
    <w:abstractNumId w:val="14"/>
  </w:num>
  <w:num w:numId="12" w16cid:durableId="915434707">
    <w:abstractNumId w:val="10"/>
  </w:num>
  <w:num w:numId="13" w16cid:durableId="1979069598">
    <w:abstractNumId w:val="12"/>
  </w:num>
  <w:num w:numId="14" w16cid:durableId="305203064">
    <w:abstractNumId w:val="11"/>
  </w:num>
  <w:num w:numId="15" w16cid:durableId="1816558631">
    <w:abstractNumId w:val="4"/>
  </w:num>
  <w:num w:numId="16" w16cid:durableId="67511278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60263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1B71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3A95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2F77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360263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63</cp:revision>
  <dcterms:created xsi:type="dcterms:W3CDTF">2017-06-15T07:00:00Z</dcterms:created>
  <dcterms:modified xsi:type="dcterms:W3CDTF">2026-05-28T08:31:00Z</dcterms:modified>
</cp:coreProperties>
</file>